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73A1F" w14:textId="7A9A9B55" w:rsidR="0050196A" w:rsidRDefault="002356C8">
      <w:pPr>
        <w:rPr>
          <w:rFonts w:ascii="Times" w:hAnsi="Times"/>
          <w:sz w:val="28"/>
        </w:rPr>
      </w:pPr>
      <w:r w:rsidRPr="007B2F24">
        <w:rPr>
          <w:rFonts w:ascii="Times" w:hAnsi="Times"/>
          <w:sz w:val="28"/>
        </w:rPr>
        <w:t>Sprachkrise und Bildung</w:t>
      </w:r>
    </w:p>
    <w:p w14:paraId="1845F2C2" w14:textId="33A7B347" w:rsidR="001539C3" w:rsidRPr="001539C3" w:rsidRDefault="00854353">
      <w:pPr>
        <w:rPr>
          <w:rFonts w:ascii="Times" w:hAnsi="Times"/>
        </w:rPr>
      </w:pPr>
      <w:r>
        <w:rPr>
          <w:rFonts w:ascii="Times" w:hAnsi="Times"/>
        </w:rPr>
        <w:t xml:space="preserve">Zur </w:t>
      </w:r>
      <w:r w:rsidR="001539C3" w:rsidRPr="001539C3">
        <w:rPr>
          <w:rFonts w:ascii="Times" w:hAnsi="Times"/>
        </w:rPr>
        <w:t>Bildung und symbolische</w:t>
      </w:r>
      <w:r>
        <w:rPr>
          <w:rFonts w:ascii="Times" w:hAnsi="Times"/>
        </w:rPr>
        <w:t>n</w:t>
      </w:r>
      <w:r w:rsidR="001539C3" w:rsidRPr="001539C3">
        <w:rPr>
          <w:rFonts w:ascii="Times" w:hAnsi="Times"/>
        </w:rPr>
        <w:t xml:space="preserve"> Produktion der Kindheit aus dem Geiste der Sprachlosigkeit </w:t>
      </w:r>
    </w:p>
    <w:p w14:paraId="5BFD84E3" w14:textId="77777777" w:rsidR="002356C8" w:rsidRPr="007B2F24" w:rsidRDefault="002356C8">
      <w:pPr>
        <w:rPr>
          <w:rFonts w:ascii="Times" w:hAnsi="Times"/>
        </w:rPr>
      </w:pPr>
    </w:p>
    <w:p w14:paraId="27DFD933" w14:textId="7A17D7B7" w:rsidR="00DF6AD5" w:rsidRPr="007B2F24" w:rsidRDefault="00854353">
      <w:pPr>
        <w:rPr>
          <w:rFonts w:ascii="Times" w:hAnsi="Times"/>
          <w:b/>
        </w:rPr>
      </w:pPr>
      <w:r>
        <w:rPr>
          <w:rFonts w:ascii="Times" w:hAnsi="Times"/>
          <w:b/>
        </w:rPr>
        <w:t>29. Juni 2022</w:t>
      </w:r>
    </w:p>
    <w:p w14:paraId="519C401C" w14:textId="77777777" w:rsidR="00DF6AD5" w:rsidRPr="007B2F24" w:rsidRDefault="00DF6AD5">
      <w:pPr>
        <w:rPr>
          <w:rFonts w:ascii="Times" w:hAnsi="Times"/>
        </w:rPr>
      </w:pPr>
    </w:p>
    <w:p w14:paraId="7254500E" w14:textId="77777777" w:rsidR="00DF6AD5" w:rsidRPr="007B2F24" w:rsidRDefault="00DF6AD5">
      <w:pPr>
        <w:rPr>
          <w:rFonts w:ascii="Times" w:hAnsi="Times"/>
        </w:rPr>
      </w:pPr>
      <w:r w:rsidRPr="007B2F24">
        <w:rPr>
          <w:rFonts w:ascii="Times" w:hAnsi="Times"/>
        </w:rPr>
        <w:t xml:space="preserve">14:00 </w:t>
      </w:r>
      <w:proofErr w:type="gramStart"/>
      <w:r w:rsidRPr="007B2F24">
        <w:rPr>
          <w:rFonts w:ascii="Times" w:hAnsi="Times"/>
        </w:rPr>
        <w:t xml:space="preserve">Uhr  </w:t>
      </w:r>
      <w:r w:rsidRPr="007B2F24">
        <w:rPr>
          <w:rFonts w:ascii="Times" w:hAnsi="Times"/>
        </w:rPr>
        <w:tab/>
      </w:r>
      <w:proofErr w:type="gramEnd"/>
      <w:r w:rsidRPr="007B2F24">
        <w:rPr>
          <w:rFonts w:ascii="Times" w:hAnsi="Times"/>
        </w:rPr>
        <w:t xml:space="preserve">Begrüßung </w:t>
      </w:r>
    </w:p>
    <w:p w14:paraId="279019C8" w14:textId="77777777" w:rsidR="00DF6AD5" w:rsidRPr="007B2F24" w:rsidRDefault="00DF6AD5" w:rsidP="00DF6AD5">
      <w:pPr>
        <w:ind w:left="708" w:firstLine="708"/>
        <w:rPr>
          <w:rFonts w:ascii="Times" w:hAnsi="Times"/>
        </w:rPr>
      </w:pPr>
      <w:r w:rsidRPr="007B2F24">
        <w:rPr>
          <w:rFonts w:ascii="Times" w:hAnsi="Times"/>
        </w:rPr>
        <w:t>Michael Spieker</w:t>
      </w:r>
    </w:p>
    <w:p w14:paraId="5E39C853" w14:textId="77777777" w:rsidR="00DF6AD5" w:rsidRPr="007B2F24" w:rsidRDefault="00DF6AD5" w:rsidP="00DF6AD5">
      <w:pPr>
        <w:ind w:left="708" w:firstLine="708"/>
        <w:rPr>
          <w:rFonts w:ascii="Times" w:hAnsi="Times"/>
        </w:rPr>
      </w:pPr>
    </w:p>
    <w:p w14:paraId="11890013" w14:textId="2EE9119C" w:rsidR="00DF6AD5" w:rsidRPr="007B2F24" w:rsidRDefault="00DF6AD5">
      <w:pPr>
        <w:rPr>
          <w:rFonts w:ascii="Times" w:hAnsi="Times"/>
        </w:rPr>
      </w:pPr>
      <w:r w:rsidRPr="007B2F24">
        <w:rPr>
          <w:rFonts w:ascii="Times" w:hAnsi="Times"/>
        </w:rPr>
        <w:t>14:15 Uhr</w:t>
      </w:r>
      <w:r w:rsidRPr="007B2F24">
        <w:rPr>
          <w:rFonts w:ascii="Times" w:hAnsi="Times"/>
        </w:rPr>
        <w:tab/>
        <w:t>Einführung</w:t>
      </w:r>
    </w:p>
    <w:p w14:paraId="4FD4A4BB" w14:textId="77777777" w:rsidR="00DF6AD5" w:rsidRPr="007B2F24" w:rsidRDefault="00DF6AD5">
      <w:pPr>
        <w:rPr>
          <w:rFonts w:ascii="Times" w:hAnsi="Times"/>
        </w:rPr>
      </w:pPr>
      <w:r w:rsidRPr="007B2F24">
        <w:rPr>
          <w:rFonts w:ascii="Times" w:hAnsi="Times"/>
        </w:rPr>
        <w:tab/>
      </w:r>
      <w:r w:rsidRPr="007B2F24">
        <w:rPr>
          <w:rFonts w:ascii="Times" w:hAnsi="Times"/>
        </w:rPr>
        <w:tab/>
        <w:t>Bruno Haas</w:t>
      </w:r>
    </w:p>
    <w:p w14:paraId="2BC06CE1" w14:textId="77777777" w:rsidR="00DF6AD5" w:rsidRPr="007B2F24" w:rsidRDefault="00DF6AD5">
      <w:pPr>
        <w:rPr>
          <w:rFonts w:ascii="Times" w:hAnsi="Times"/>
        </w:rPr>
      </w:pPr>
    </w:p>
    <w:p w14:paraId="101DD081" w14:textId="5107A0DF" w:rsidR="00DF6AD5" w:rsidRPr="007B2F24" w:rsidRDefault="003E5B41">
      <w:pPr>
        <w:rPr>
          <w:rFonts w:ascii="Times" w:hAnsi="Times"/>
        </w:rPr>
      </w:pPr>
      <w:r>
        <w:rPr>
          <w:rFonts w:ascii="Times" w:hAnsi="Times"/>
        </w:rPr>
        <w:t>15:15</w:t>
      </w:r>
      <w:r w:rsidR="00DF6AD5" w:rsidRPr="007B2F24">
        <w:rPr>
          <w:rFonts w:ascii="Times" w:hAnsi="Times"/>
        </w:rPr>
        <w:t xml:space="preserve"> Uhr</w:t>
      </w:r>
      <w:r w:rsidR="00DF6AD5" w:rsidRPr="007B2F24">
        <w:rPr>
          <w:rFonts w:ascii="Times" w:hAnsi="Times"/>
        </w:rPr>
        <w:tab/>
        <w:t>Kaffeepause</w:t>
      </w:r>
    </w:p>
    <w:p w14:paraId="62D49364" w14:textId="77777777" w:rsidR="00DF6AD5" w:rsidRPr="007B2F24" w:rsidRDefault="00DF6AD5">
      <w:pPr>
        <w:rPr>
          <w:rFonts w:ascii="Times" w:hAnsi="Times"/>
        </w:rPr>
      </w:pPr>
    </w:p>
    <w:p w14:paraId="0915532E" w14:textId="7836BC1E" w:rsidR="007C7AFE" w:rsidRPr="00854353" w:rsidRDefault="003E5B41" w:rsidP="007C7AFE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de-DE"/>
        </w:rPr>
      </w:pPr>
      <w:r>
        <w:rPr>
          <w:rFonts w:ascii="Times" w:hAnsi="Times"/>
        </w:rPr>
        <w:t>15:4</w:t>
      </w:r>
      <w:r w:rsidR="00DF6AD5" w:rsidRPr="007B2F24">
        <w:rPr>
          <w:rFonts w:ascii="Times" w:hAnsi="Times"/>
        </w:rPr>
        <w:t>5 Uhr</w:t>
      </w:r>
      <w:r w:rsidR="005021F7" w:rsidRPr="007B2F24">
        <w:rPr>
          <w:rFonts w:ascii="Times" w:hAnsi="Times"/>
        </w:rPr>
        <w:t xml:space="preserve">       </w:t>
      </w:r>
      <w:r w:rsidR="007C7AFE" w:rsidRPr="00854353">
        <w:rPr>
          <w:rFonts w:ascii="Times" w:eastAsia="Times New Roman" w:hAnsi="Times" w:cs="Times New Roman"/>
          <w:color w:val="000000"/>
          <w:szCs w:val="27"/>
          <w:lang w:eastAsia="de-DE"/>
        </w:rPr>
        <w:t>Die Rolle der Sprache in Humboldts Bildungstheorie</w:t>
      </w:r>
    </w:p>
    <w:p w14:paraId="1224BAEB" w14:textId="77777777" w:rsidR="007C7AFE" w:rsidRPr="007B2F24" w:rsidRDefault="007C7AFE" w:rsidP="007C7AFE">
      <w:pPr>
        <w:ind w:left="708" w:firstLine="708"/>
        <w:rPr>
          <w:rFonts w:ascii="Times New Roman" w:eastAsia="Times New Roman" w:hAnsi="Times New Roman" w:cs="Times New Roman"/>
          <w:lang w:eastAsia="de-DE"/>
        </w:rPr>
      </w:pPr>
      <w:r w:rsidRPr="007B2F24">
        <w:rPr>
          <w:rFonts w:ascii="Times New Roman" w:eastAsia="Times New Roman" w:hAnsi="Times New Roman" w:cs="Times New Roman"/>
          <w:lang w:eastAsia="de-DE"/>
        </w:rPr>
        <w:t>Michael Forster</w:t>
      </w:r>
    </w:p>
    <w:p w14:paraId="25607FEB" w14:textId="77777777" w:rsidR="00DF6AD5" w:rsidRPr="007B2F24" w:rsidRDefault="00DF6AD5" w:rsidP="00DF6AD5">
      <w:pPr>
        <w:rPr>
          <w:rFonts w:ascii="Times" w:hAnsi="Times"/>
        </w:rPr>
      </w:pPr>
    </w:p>
    <w:p w14:paraId="5BB8850A" w14:textId="257881BF" w:rsidR="007C7AFE" w:rsidRPr="007B2F24" w:rsidRDefault="003E5B41" w:rsidP="007C7AFE">
      <w:pPr>
        <w:ind w:left="1416" w:hanging="1416"/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  <w:r>
        <w:rPr>
          <w:rFonts w:ascii="Times" w:hAnsi="Times" w:cs="Arial"/>
        </w:rPr>
        <w:t>17:0</w:t>
      </w:r>
      <w:r w:rsidR="00DF6AD5" w:rsidRPr="007B2F24">
        <w:rPr>
          <w:rFonts w:ascii="Times" w:hAnsi="Times" w:cs="Arial"/>
        </w:rPr>
        <w:t>0 Uhr</w:t>
      </w:r>
      <w:r w:rsidR="00DF6AD5" w:rsidRPr="007B2F24">
        <w:rPr>
          <w:rFonts w:ascii="Times" w:hAnsi="Times" w:cs="Arial"/>
        </w:rPr>
        <w:tab/>
      </w:r>
      <w:r w:rsidR="007C7AFE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>Die Bedeutung der Sprachursprungschriften des 18. Jahrhunderts für die Konstitution moderner Kindheitsbegriffe</w:t>
      </w:r>
    </w:p>
    <w:p w14:paraId="50D4B017" w14:textId="0A744BEF" w:rsidR="007C7AFE" w:rsidRDefault="007C7AFE" w:rsidP="007C7AFE">
      <w:pPr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ab/>
      </w:r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ab/>
        <w:t>Louisa</w:t>
      </w:r>
      <w:r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 xml:space="preserve"> E.</w:t>
      </w:r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 xml:space="preserve"> </w:t>
      </w:r>
      <w:proofErr w:type="spellStart"/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>Frintert</w:t>
      </w:r>
      <w:proofErr w:type="spellEnd"/>
    </w:p>
    <w:p w14:paraId="254B46A2" w14:textId="77777777" w:rsidR="00510E84" w:rsidRPr="007B2F24" w:rsidRDefault="00510E84" w:rsidP="007C7AFE">
      <w:pPr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</w:p>
    <w:p w14:paraId="4C360E8D" w14:textId="72B50344" w:rsidR="00DF6AD5" w:rsidRDefault="00510E84" w:rsidP="00DF6AD5">
      <w:pPr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  <w:r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>18:15 Uhr</w:t>
      </w:r>
      <w:r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ab/>
        <w:t>Pause</w:t>
      </w:r>
    </w:p>
    <w:p w14:paraId="53E1834D" w14:textId="77777777" w:rsidR="00510E84" w:rsidRPr="007B2F24" w:rsidRDefault="00510E84" w:rsidP="00DF6AD5">
      <w:pPr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</w:p>
    <w:p w14:paraId="50D9079F" w14:textId="77777777" w:rsidR="00DF6AD5" w:rsidRPr="007B2F24" w:rsidRDefault="00DF6AD5" w:rsidP="00DF6AD5">
      <w:pPr>
        <w:rPr>
          <w:rFonts w:ascii="Times" w:eastAsia="Times New Roman" w:hAnsi="Times" w:cs="Arial"/>
          <w:lang w:eastAsia="de-DE"/>
        </w:rPr>
      </w:pPr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 xml:space="preserve">18:30 Uhr </w:t>
      </w:r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ab/>
        <w:t>Abendessen</w:t>
      </w:r>
    </w:p>
    <w:p w14:paraId="310634C8" w14:textId="77777777" w:rsidR="00DF6AD5" w:rsidRPr="007B2F24" w:rsidRDefault="00DF6AD5" w:rsidP="00DF6AD5"/>
    <w:p w14:paraId="5623A436" w14:textId="77777777" w:rsidR="00DF6AD5" w:rsidRPr="007B2F24" w:rsidRDefault="00DF6AD5" w:rsidP="00DF6AD5"/>
    <w:p w14:paraId="305F975E" w14:textId="1F1C49CA" w:rsidR="00DF6AD5" w:rsidRPr="007B2F24" w:rsidRDefault="00854353" w:rsidP="00DF6AD5">
      <w:pPr>
        <w:rPr>
          <w:rFonts w:ascii="Times" w:hAnsi="Times"/>
          <w:b/>
        </w:rPr>
      </w:pPr>
      <w:r>
        <w:rPr>
          <w:rFonts w:ascii="Times" w:hAnsi="Times"/>
          <w:b/>
        </w:rPr>
        <w:t>30. Juni 2022</w:t>
      </w:r>
    </w:p>
    <w:p w14:paraId="5E3EAC44" w14:textId="77777777" w:rsidR="00DF6AD5" w:rsidRPr="007B2F24" w:rsidRDefault="00DF6AD5" w:rsidP="00DF6AD5">
      <w:pPr>
        <w:rPr>
          <w:rFonts w:ascii="Times" w:hAnsi="Times"/>
        </w:rPr>
      </w:pPr>
    </w:p>
    <w:p w14:paraId="2563929C" w14:textId="77777777" w:rsidR="00DF6AD5" w:rsidRPr="007B2F24" w:rsidRDefault="00DF6AD5" w:rsidP="00DF6AD5">
      <w:pPr>
        <w:rPr>
          <w:rFonts w:ascii="Times" w:hAnsi="Times"/>
        </w:rPr>
      </w:pPr>
      <w:r w:rsidRPr="007B2F24">
        <w:rPr>
          <w:rFonts w:ascii="Times" w:hAnsi="Times"/>
        </w:rPr>
        <w:t xml:space="preserve">8:15 Uhr </w:t>
      </w:r>
      <w:r w:rsidRPr="007B2F24">
        <w:rPr>
          <w:rFonts w:ascii="Times" w:hAnsi="Times"/>
        </w:rPr>
        <w:tab/>
        <w:t>Frühstück</w:t>
      </w:r>
    </w:p>
    <w:p w14:paraId="77FC1F58" w14:textId="77777777" w:rsidR="00F52AA3" w:rsidRPr="007B2F24" w:rsidRDefault="00F52AA3" w:rsidP="00DF6AD5">
      <w:pPr>
        <w:rPr>
          <w:rFonts w:ascii="Times" w:hAnsi="Times"/>
        </w:rPr>
      </w:pPr>
    </w:p>
    <w:p w14:paraId="56571924" w14:textId="77777777" w:rsidR="00B54DC2" w:rsidRPr="001D5317" w:rsidRDefault="005021F7" w:rsidP="00B54DC2">
      <w:pPr>
        <w:rPr>
          <w:rFonts w:ascii="Times New Roman" w:eastAsia="Times New Roman" w:hAnsi="Times New Roman" w:cs="Times New Roman"/>
          <w:lang w:eastAsia="de-DE"/>
        </w:rPr>
      </w:pPr>
      <w:r w:rsidRPr="007B2F24">
        <w:rPr>
          <w:rFonts w:ascii="Times" w:hAnsi="Times"/>
        </w:rPr>
        <w:t>09:15 Uhr</w:t>
      </w:r>
      <w:r w:rsidR="007C7AFE">
        <w:rPr>
          <w:rFonts w:ascii="Times" w:hAnsi="Times"/>
        </w:rPr>
        <w:tab/>
      </w:r>
      <w:r w:rsidR="00B54DC2" w:rsidRPr="001D531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de-DE"/>
        </w:rPr>
        <w:t xml:space="preserve">De la double </w:t>
      </w:r>
      <w:proofErr w:type="spellStart"/>
      <w:r w:rsidR="00B54DC2" w:rsidRPr="001D531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de-DE"/>
        </w:rPr>
        <w:t>condition</w:t>
      </w:r>
      <w:proofErr w:type="spellEnd"/>
      <w:r w:rsidR="00B54DC2" w:rsidRPr="001D531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de-DE"/>
        </w:rPr>
        <w:t xml:space="preserve"> </w:t>
      </w:r>
      <w:proofErr w:type="spellStart"/>
      <w:r w:rsidR="00B54DC2" w:rsidRPr="001D531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de-DE"/>
        </w:rPr>
        <w:t>humaine</w:t>
      </w:r>
      <w:proofErr w:type="spellEnd"/>
      <w:r w:rsidR="00B54DC2" w:rsidRPr="001D531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de-DE"/>
        </w:rPr>
        <w:t xml:space="preserve"> et de </w:t>
      </w:r>
      <w:proofErr w:type="spellStart"/>
      <w:r w:rsidR="00B54DC2" w:rsidRPr="001D531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de-DE"/>
        </w:rPr>
        <w:t>l’éducation</w:t>
      </w:r>
      <w:proofErr w:type="spellEnd"/>
    </w:p>
    <w:p w14:paraId="7A1F058E" w14:textId="3B3EDA59" w:rsidR="00B54DC2" w:rsidRDefault="00B54DC2" w:rsidP="00B54DC2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de-DE"/>
        </w:rPr>
      </w:pPr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ab/>
      </w:r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ab/>
      </w:r>
      <w:proofErr w:type="spellStart"/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>Léandro</w:t>
      </w:r>
      <w:proofErr w:type="spellEnd"/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 xml:space="preserve"> de </w:t>
      </w:r>
      <w:proofErr w:type="spellStart"/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>Lajonquière</w:t>
      </w:r>
      <w:proofErr w:type="spellEnd"/>
      <w:r w:rsidRPr="00854353">
        <w:rPr>
          <w:rFonts w:ascii="Times New Roman" w:eastAsia="Times New Roman" w:hAnsi="Times New Roman" w:cs="Times New Roman"/>
          <w:color w:val="222222"/>
          <w:shd w:val="clear" w:color="auto" w:fill="FFFFFF"/>
          <w:lang w:eastAsia="de-DE"/>
        </w:rPr>
        <w:t xml:space="preserve"> </w:t>
      </w:r>
    </w:p>
    <w:p w14:paraId="7BC44553" w14:textId="77777777" w:rsidR="005021F7" w:rsidRPr="007B2F24" w:rsidRDefault="005021F7" w:rsidP="005021F7">
      <w:pPr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</w:p>
    <w:p w14:paraId="4C13052C" w14:textId="77777777" w:rsidR="00B54DC2" w:rsidRPr="00854353" w:rsidRDefault="005021F7" w:rsidP="00B54DC2">
      <w:pPr>
        <w:ind w:left="1416" w:hanging="1416"/>
        <w:rPr>
          <w:rFonts w:ascii="Times" w:hAnsi="Times"/>
        </w:rPr>
      </w:pPr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>10:30 Uhr</w:t>
      </w:r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ab/>
      </w:r>
      <w:r w:rsidR="00B54DC2" w:rsidRPr="00854353">
        <w:rPr>
          <w:rFonts w:ascii="Times New Roman" w:eastAsia="Times New Roman" w:hAnsi="Times New Roman" w:cs="Times New Roman"/>
          <w:color w:val="000000"/>
          <w:shd w:val="clear" w:color="auto" w:fill="FFFFFF"/>
          <w:lang w:eastAsia="de-DE"/>
        </w:rPr>
        <w:t>Kritik und Sprache in der deutschen frühkindlichen Bildung seit dem 19. Jahrhundert</w:t>
      </w:r>
    </w:p>
    <w:p w14:paraId="10BA3796" w14:textId="77777777" w:rsidR="00B54DC2" w:rsidRPr="007B2F24" w:rsidRDefault="00B54DC2" w:rsidP="00B54DC2">
      <w:pPr>
        <w:ind w:left="1416" w:hanging="1416"/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ab/>
        <w:t>Meike Sophia Baader</w:t>
      </w:r>
    </w:p>
    <w:p w14:paraId="6C3F6B09" w14:textId="77777777" w:rsidR="005021F7" w:rsidRPr="007B2F24" w:rsidRDefault="005021F7" w:rsidP="005021F7">
      <w:pPr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  <w:bookmarkStart w:id="0" w:name="_GoBack"/>
      <w:bookmarkEnd w:id="0"/>
    </w:p>
    <w:p w14:paraId="57FA1EFF" w14:textId="77777777" w:rsidR="005021F7" w:rsidRPr="007B2F24" w:rsidRDefault="005021F7" w:rsidP="005021F7">
      <w:pPr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 xml:space="preserve">12:00 Uhr </w:t>
      </w:r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ab/>
        <w:t>Mittagessen</w:t>
      </w:r>
    </w:p>
    <w:p w14:paraId="3183F7AD" w14:textId="77777777" w:rsidR="005021F7" w:rsidRPr="007B2F24" w:rsidRDefault="005021F7" w:rsidP="005021F7">
      <w:pPr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</w:p>
    <w:p w14:paraId="3737634F" w14:textId="77777777" w:rsidR="00B54DC2" w:rsidRPr="007B2F24" w:rsidRDefault="00F94EEC" w:rsidP="00B54DC2">
      <w:pPr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  <w:r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>13:45</w:t>
      </w:r>
      <w:r w:rsidR="005021F7"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 xml:space="preserve"> Uhr</w:t>
      </w:r>
      <w:r w:rsidR="005021F7"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ab/>
      </w:r>
      <w:r w:rsidR="00B54DC2"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>Kants pädagogischer Gedanke</w:t>
      </w:r>
    </w:p>
    <w:p w14:paraId="4ED5C2EA" w14:textId="355D9261" w:rsidR="00F52AA3" w:rsidRPr="007B2F24" w:rsidRDefault="00B54DC2" w:rsidP="00B54DC2">
      <w:pPr>
        <w:ind w:left="1416" w:hanging="1416"/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  <w:r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ab/>
      </w:r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>François Ottmann</w:t>
      </w:r>
    </w:p>
    <w:p w14:paraId="79A35F39" w14:textId="77777777" w:rsidR="005021F7" w:rsidRPr="007B2F24" w:rsidRDefault="005021F7" w:rsidP="005021F7">
      <w:pPr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</w:p>
    <w:p w14:paraId="740380F3" w14:textId="77777777" w:rsidR="00B54DC2" w:rsidRPr="00854353" w:rsidRDefault="005021F7" w:rsidP="00B54DC2">
      <w:pPr>
        <w:rPr>
          <w:rFonts w:ascii="Times New Roman" w:eastAsia="Times New Roman" w:hAnsi="Times New Roman" w:cs="Times New Roman"/>
          <w:lang w:eastAsia="de-DE"/>
        </w:rPr>
      </w:pPr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>15:00 Uhr</w:t>
      </w:r>
      <w:r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ab/>
      </w:r>
      <w:r w:rsidR="00B54DC2" w:rsidRPr="00854353">
        <w:rPr>
          <w:rFonts w:ascii="Times New Roman" w:eastAsia="Times New Roman" w:hAnsi="Times New Roman" w:cs="Times New Roman"/>
          <w:color w:val="222222"/>
          <w:shd w:val="clear" w:color="auto" w:fill="FFFFFF"/>
          <w:lang w:eastAsia="de-DE"/>
        </w:rPr>
        <w:t xml:space="preserve">La </w:t>
      </w:r>
      <w:proofErr w:type="spellStart"/>
      <w:r w:rsidR="00B54DC2" w:rsidRPr="00854353">
        <w:rPr>
          <w:rFonts w:ascii="Times New Roman" w:eastAsia="Times New Roman" w:hAnsi="Times New Roman" w:cs="Times New Roman"/>
          <w:color w:val="222222"/>
          <w:shd w:val="clear" w:color="auto" w:fill="FFFFFF"/>
          <w:lang w:eastAsia="de-DE"/>
        </w:rPr>
        <w:t>leçon</w:t>
      </w:r>
      <w:proofErr w:type="spellEnd"/>
      <w:r w:rsidR="00B54DC2" w:rsidRPr="00854353">
        <w:rPr>
          <w:rFonts w:ascii="Times New Roman" w:eastAsia="Times New Roman" w:hAnsi="Times New Roman" w:cs="Times New Roman"/>
          <w:color w:val="222222"/>
          <w:shd w:val="clear" w:color="auto" w:fill="FFFFFF"/>
          <w:lang w:eastAsia="de-DE"/>
        </w:rPr>
        <w:t xml:space="preserve"> des </w:t>
      </w:r>
      <w:proofErr w:type="spellStart"/>
      <w:r w:rsidR="00B54DC2" w:rsidRPr="00854353">
        <w:rPr>
          <w:rFonts w:ascii="Times New Roman" w:eastAsia="Times New Roman" w:hAnsi="Times New Roman" w:cs="Times New Roman"/>
          <w:color w:val="222222"/>
          <w:shd w:val="clear" w:color="auto" w:fill="FFFFFF"/>
          <w:lang w:eastAsia="de-DE"/>
        </w:rPr>
        <w:t>choses</w:t>
      </w:r>
      <w:proofErr w:type="spellEnd"/>
      <w:r w:rsidR="00B54DC2" w:rsidRPr="00854353">
        <w:rPr>
          <w:rFonts w:ascii="Times New Roman" w:eastAsia="Times New Roman" w:hAnsi="Times New Roman" w:cs="Times New Roman"/>
          <w:color w:val="222222"/>
          <w:shd w:val="clear" w:color="auto" w:fill="FFFFFF"/>
          <w:lang w:eastAsia="de-DE"/>
        </w:rPr>
        <w:t xml:space="preserve"> et </w:t>
      </w:r>
      <w:proofErr w:type="spellStart"/>
      <w:r w:rsidR="00B54DC2" w:rsidRPr="00854353">
        <w:rPr>
          <w:rFonts w:ascii="Times New Roman" w:eastAsia="Times New Roman" w:hAnsi="Times New Roman" w:cs="Times New Roman"/>
          <w:color w:val="222222"/>
          <w:shd w:val="clear" w:color="auto" w:fill="FFFFFF"/>
          <w:lang w:eastAsia="de-DE"/>
        </w:rPr>
        <w:t>l'apprentissage</w:t>
      </w:r>
      <w:proofErr w:type="spellEnd"/>
      <w:r w:rsidR="00B54DC2" w:rsidRPr="00854353">
        <w:rPr>
          <w:rFonts w:ascii="Times New Roman" w:eastAsia="Times New Roman" w:hAnsi="Times New Roman" w:cs="Times New Roman"/>
          <w:color w:val="222222"/>
          <w:shd w:val="clear" w:color="auto" w:fill="FFFFFF"/>
          <w:lang w:eastAsia="de-DE"/>
        </w:rPr>
        <w:t xml:space="preserve"> des </w:t>
      </w:r>
      <w:proofErr w:type="spellStart"/>
      <w:r w:rsidR="00B54DC2" w:rsidRPr="00854353">
        <w:rPr>
          <w:rFonts w:ascii="Times New Roman" w:eastAsia="Times New Roman" w:hAnsi="Times New Roman" w:cs="Times New Roman"/>
          <w:color w:val="222222"/>
          <w:shd w:val="clear" w:color="auto" w:fill="FFFFFF"/>
          <w:lang w:eastAsia="de-DE"/>
        </w:rPr>
        <w:t>mots</w:t>
      </w:r>
      <w:proofErr w:type="spellEnd"/>
      <w:r w:rsidR="00B54DC2" w:rsidRPr="00854353">
        <w:rPr>
          <w:rFonts w:ascii="Times New Roman" w:eastAsia="Times New Roman" w:hAnsi="Times New Roman" w:cs="Times New Roman"/>
          <w:color w:val="222222"/>
          <w:shd w:val="clear" w:color="auto" w:fill="FFFFFF"/>
          <w:lang w:eastAsia="de-DE"/>
        </w:rPr>
        <w:t xml:space="preserve"> </w:t>
      </w:r>
      <w:proofErr w:type="spellStart"/>
      <w:r w:rsidR="00B54DC2" w:rsidRPr="00854353">
        <w:rPr>
          <w:rFonts w:ascii="Times New Roman" w:eastAsia="Times New Roman" w:hAnsi="Times New Roman" w:cs="Times New Roman"/>
          <w:color w:val="222222"/>
          <w:shd w:val="clear" w:color="auto" w:fill="FFFFFF"/>
          <w:lang w:eastAsia="de-DE"/>
        </w:rPr>
        <w:t>dans</w:t>
      </w:r>
      <w:proofErr w:type="spellEnd"/>
      <w:r w:rsidR="00B54DC2" w:rsidRPr="00854353">
        <w:rPr>
          <w:rFonts w:ascii="Times New Roman" w:eastAsia="Times New Roman" w:hAnsi="Times New Roman" w:cs="Times New Roman"/>
          <w:color w:val="222222"/>
          <w:shd w:val="clear" w:color="auto" w:fill="FFFFFF"/>
          <w:lang w:eastAsia="de-DE"/>
        </w:rPr>
        <w:t xml:space="preserve"> </w:t>
      </w:r>
      <w:proofErr w:type="spellStart"/>
      <w:r w:rsidR="00B54DC2" w:rsidRPr="00854353">
        <w:rPr>
          <w:rFonts w:ascii="Times New Roman" w:eastAsia="Times New Roman" w:hAnsi="Times New Roman" w:cs="Times New Roman"/>
          <w:color w:val="222222"/>
          <w:shd w:val="clear" w:color="auto" w:fill="FFFFFF"/>
          <w:lang w:eastAsia="de-DE"/>
        </w:rPr>
        <w:t>l'</w:t>
      </w:r>
      <w:r w:rsidR="00B54DC2" w:rsidRPr="00854353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eastAsia="de-DE"/>
        </w:rPr>
        <w:t>Émile</w:t>
      </w:r>
      <w:proofErr w:type="spellEnd"/>
      <w:r w:rsidR="00B54DC2" w:rsidRPr="00854353">
        <w:rPr>
          <w:rFonts w:ascii="Times New Roman" w:eastAsia="Times New Roman" w:hAnsi="Times New Roman" w:cs="Times New Roman"/>
          <w:color w:val="222222"/>
          <w:shd w:val="clear" w:color="auto" w:fill="FFFFFF"/>
          <w:lang w:eastAsia="de-DE"/>
        </w:rPr>
        <w:t> de Rousseau</w:t>
      </w:r>
    </w:p>
    <w:p w14:paraId="1C099D8F" w14:textId="7C67B55D" w:rsidR="00F072BE" w:rsidRPr="00FF4114" w:rsidRDefault="00B54DC2" w:rsidP="00B54DC2">
      <w:pPr>
        <w:rPr>
          <w:rFonts w:ascii="Times" w:eastAsia="Times New Roman" w:hAnsi="Times" w:cs="Times New Roman"/>
          <w:color w:val="000000"/>
          <w:lang w:eastAsia="de-DE"/>
        </w:rPr>
      </w:pPr>
      <w:r w:rsidRPr="007B2F24">
        <w:rPr>
          <w:rFonts w:ascii="Times" w:eastAsia="Times New Roman" w:hAnsi="Times" w:cs="Times New Roman"/>
          <w:color w:val="000000"/>
          <w:lang w:eastAsia="de-DE"/>
        </w:rPr>
        <w:tab/>
      </w:r>
      <w:r w:rsidRPr="007B2F24">
        <w:rPr>
          <w:rFonts w:ascii="Times" w:eastAsia="Times New Roman" w:hAnsi="Times" w:cs="Times New Roman"/>
          <w:color w:val="000000"/>
          <w:lang w:eastAsia="de-DE"/>
        </w:rPr>
        <w:tab/>
        <w:t>Christophe Martin</w:t>
      </w:r>
    </w:p>
    <w:p w14:paraId="30AA1C81" w14:textId="77777777" w:rsidR="005021F7" w:rsidRPr="007B2F24" w:rsidRDefault="005021F7" w:rsidP="005021F7">
      <w:pPr>
        <w:ind w:left="708" w:firstLine="708"/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</w:p>
    <w:p w14:paraId="09144414" w14:textId="3422CCC0" w:rsidR="005021F7" w:rsidRPr="007B2F24" w:rsidRDefault="00F94EEC" w:rsidP="005021F7">
      <w:pPr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  <w:r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>16:15</w:t>
      </w:r>
      <w:r w:rsidR="005021F7"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 xml:space="preserve"> Uhr </w:t>
      </w:r>
      <w:r w:rsidR="005021F7" w:rsidRPr="007B2F24"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ab/>
        <w:t>Kaffeepause</w:t>
      </w:r>
    </w:p>
    <w:p w14:paraId="6984641E" w14:textId="77777777" w:rsidR="005021F7" w:rsidRPr="007B2F24" w:rsidRDefault="005021F7" w:rsidP="005021F7">
      <w:pPr>
        <w:ind w:left="708" w:firstLine="708"/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66456E77" w14:textId="77777777" w:rsidR="00B54DC2" w:rsidRPr="00854353" w:rsidRDefault="00F94EEC" w:rsidP="00B54DC2">
      <w:pPr>
        <w:rPr>
          <w:rFonts w:ascii="Times New Roman" w:eastAsia="Times New Roman" w:hAnsi="Times New Roman" w:cs="Times New Roman"/>
          <w:color w:val="000000"/>
          <w:sz w:val="28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16:45</w:t>
      </w:r>
      <w:r w:rsidR="005021F7" w:rsidRPr="007B2F24">
        <w:rPr>
          <w:rFonts w:ascii="Times New Roman" w:eastAsia="Times New Roman" w:hAnsi="Times New Roman" w:cs="Times New Roman"/>
          <w:lang w:eastAsia="de-DE"/>
        </w:rPr>
        <w:t xml:space="preserve"> Uhr</w:t>
      </w:r>
      <w:r w:rsidR="005021F7" w:rsidRPr="007B2F24">
        <w:rPr>
          <w:rFonts w:ascii="Times New Roman" w:eastAsia="Times New Roman" w:hAnsi="Times New Roman" w:cs="Times New Roman"/>
          <w:lang w:eastAsia="de-DE"/>
        </w:rPr>
        <w:tab/>
      </w:r>
      <w:r w:rsidR="00B54DC2" w:rsidRPr="00854353">
        <w:rPr>
          <w:rFonts w:ascii="Times New Roman" w:eastAsia="Times New Roman" w:hAnsi="Times New Roman" w:cs="Times New Roman"/>
          <w:color w:val="000000"/>
          <w:lang w:eastAsia="de-DE"/>
        </w:rPr>
        <w:t>Politische Erziehung um 1800</w:t>
      </w:r>
    </w:p>
    <w:p w14:paraId="7EB23025" w14:textId="31A5A886" w:rsidR="003E5B41" w:rsidRPr="00B54DC2" w:rsidRDefault="00B54DC2" w:rsidP="003E5B41">
      <w:pPr>
        <w:rPr>
          <w:rFonts w:ascii="Times" w:eastAsia="Times New Roman" w:hAnsi="Times" w:cs="Times New Roman"/>
          <w:color w:val="000000"/>
          <w:lang w:eastAsia="de-DE"/>
        </w:rPr>
      </w:pPr>
      <w:r w:rsidRPr="007B2F24">
        <w:rPr>
          <w:rFonts w:ascii="Times" w:eastAsia="Times New Roman" w:hAnsi="Times" w:cs="Times New Roman"/>
          <w:color w:val="000000"/>
          <w:lang w:eastAsia="de-DE"/>
        </w:rPr>
        <w:tab/>
      </w:r>
      <w:r w:rsidRPr="007B2F24">
        <w:rPr>
          <w:rFonts w:ascii="Times" w:eastAsia="Times New Roman" w:hAnsi="Times" w:cs="Times New Roman"/>
          <w:color w:val="000000"/>
          <w:lang w:eastAsia="de-DE"/>
        </w:rPr>
        <w:tab/>
      </w:r>
      <w:r>
        <w:rPr>
          <w:rFonts w:ascii="Times" w:eastAsia="Times New Roman" w:hAnsi="Times" w:cs="Times New Roman"/>
          <w:color w:val="000000"/>
          <w:lang w:eastAsia="de-DE"/>
        </w:rPr>
        <w:t>Michael Spieker</w:t>
      </w:r>
    </w:p>
    <w:p w14:paraId="7932B636" w14:textId="77777777" w:rsidR="005021F7" w:rsidRDefault="005021F7" w:rsidP="00F52AA3">
      <w:pPr>
        <w:rPr>
          <w:rFonts w:ascii="Times New Roman" w:eastAsia="Times New Roman" w:hAnsi="Times New Roman" w:cs="Times New Roman"/>
          <w:lang w:eastAsia="de-DE"/>
        </w:rPr>
      </w:pPr>
    </w:p>
    <w:p w14:paraId="51AB62A5" w14:textId="3F995695" w:rsidR="00F94EEC" w:rsidRDefault="00F94EEC" w:rsidP="00F52AA3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18:00 Uhr</w:t>
      </w:r>
      <w:r>
        <w:rPr>
          <w:rFonts w:ascii="Times New Roman" w:eastAsia="Times New Roman" w:hAnsi="Times New Roman" w:cs="Times New Roman"/>
          <w:lang w:eastAsia="de-DE"/>
        </w:rPr>
        <w:tab/>
        <w:t>Pause</w:t>
      </w:r>
    </w:p>
    <w:p w14:paraId="2032A331" w14:textId="77777777" w:rsidR="00F94EEC" w:rsidRPr="007B2F24" w:rsidRDefault="00F94EEC" w:rsidP="00F52AA3">
      <w:pPr>
        <w:rPr>
          <w:rFonts w:ascii="Times New Roman" w:eastAsia="Times New Roman" w:hAnsi="Times New Roman" w:cs="Times New Roman"/>
          <w:lang w:eastAsia="de-DE"/>
        </w:rPr>
      </w:pPr>
    </w:p>
    <w:p w14:paraId="29852FE7" w14:textId="77777777" w:rsidR="005021F7" w:rsidRPr="007B2F24" w:rsidRDefault="005021F7" w:rsidP="005021F7">
      <w:pPr>
        <w:rPr>
          <w:rFonts w:ascii="Times New Roman" w:eastAsia="Times New Roman" w:hAnsi="Times New Roman" w:cs="Times New Roman"/>
          <w:lang w:eastAsia="de-DE"/>
        </w:rPr>
      </w:pPr>
      <w:r w:rsidRPr="007B2F24">
        <w:rPr>
          <w:rFonts w:ascii="Times New Roman" w:eastAsia="Times New Roman" w:hAnsi="Times New Roman" w:cs="Times New Roman"/>
          <w:lang w:eastAsia="de-DE"/>
        </w:rPr>
        <w:lastRenderedPageBreak/>
        <w:t xml:space="preserve">18:30 Uhr </w:t>
      </w:r>
      <w:r w:rsidRPr="007B2F24">
        <w:rPr>
          <w:rFonts w:ascii="Times New Roman" w:eastAsia="Times New Roman" w:hAnsi="Times New Roman" w:cs="Times New Roman"/>
          <w:lang w:eastAsia="de-DE"/>
        </w:rPr>
        <w:tab/>
        <w:t>Abendessen</w:t>
      </w:r>
    </w:p>
    <w:p w14:paraId="675C98D5" w14:textId="77777777" w:rsidR="007B2F24" w:rsidRPr="007B2F24" w:rsidRDefault="007B2F24" w:rsidP="005021F7">
      <w:pPr>
        <w:rPr>
          <w:rFonts w:ascii="Times New Roman" w:eastAsia="Times New Roman" w:hAnsi="Times New Roman" w:cs="Times New Roman"/>
          <w:lang w:eastAsia="de-DE"/>
        </w:rPr>
      </w:pPr>
    </w:p>
    <w:p w14:paraId="666006BC" w14:textId="77777777" w:rsidR="00F52AA3" w:rsidRPr="007B2F24" w:rsidRDefault="00F52AA3" w:rsidP="005021F7">
      <w:pPr>
        <w:rPr>
          <w:rFonts w:ascii="Times New Roman" w:eastAsia="Times New Roman" w:hAnsi="Times New Roman" w:cs="Times New Roman"/>
          <w:lang w:eastAsia="de-DE"/>
        </w:rPr>
      </w:pPr>
    </w:p>
    <w:p w14:paraId="0CEF4599" w14:textId="47E29FF4" w:rsidR="005021F7" w:rsidRPr="007B2F24" w:rsidRDefault="00854353" w:rsidP="005021F7">
      <w:pPr>
        <w:rPr>
          <w:rFonts w:ascii="Times New Roman" w:eastAsia="Times New Roman" w:hAnsi="Times New Roman" w:cs="Times New Roman"/>
          <w:b/>
          <w:lang w:eastAsia="de-DE"/>
        </w:rPr>
      </w:pPr>
      <w:r>
        <w:rPr>
          <w:rFonts w:ascii="Times New Roman" w:eastAsia="Times New Roman" w:hAnsi="Times New Roman" w:cs="Times New Roman"/>
          <w:b/>
          <w:lang w:eastAsia="de-DE"/>
        </w:rPr>
        <w:t>01. Juli 2022</w:t>
      </w:r>
    </w:p>
    <w:p w14:paraId="524DB641" w14:textId="77777777" w:rsidR="005021F7" w:rsidRPr="007B2F24" w:rsidRDefault="005021F7" w:rsidP="00DF6AD5"/>
    <w:p w14:paraId="3205B8C2" w14:textId="77777777" w:rsidR="003E5B41" w:rsidRPr="007C7AFE" w:rsidRDefault="005021F7" w:rsidP="003E5B41">
      <w:pPr>
        <w:rPr>
          <w:rFonts w:ascii="Times New Roman" w:hAnsi="Times New Roman" w:cs="Times New Roman"/>
          <w:sz w:val="28"/>
        </w:rPr>
      </w:pPr>
      <w:r w:rsidRPr="00854353">
        <w:rPr>
          <w:rFonts w:ascii="Times New Roman" w:hAnsi="Times New Roman" w:cs="Times New Roman"/>
        </w:rPr>
        <w:t>9:15 Uhr</w:t>
      </w:r>
      <w:r w:rsidRPr="00854353">
        <w:rPr>
          <w:rFonts w:ascii="Times New Roman" w:hAnsi="Times New Roman" w:cs="Times New Roman"/>
        </w:rPr>
        <w:tab/>
      </w:r>
      <w:r w:rsidR="003E5B41" w:rsidRPr="007C7AFE">
        <w:rPr>
          <w:rFonts w:ascii="Times New Roman" w:hAnsi="Times New Roman" w:cs="Times New Roman"/>
        </w:rPr>
        <w:t>Krisis der Sprache. Der transzendentale Idealismus und das Kind</w:t>
      </w:r>
    </w:p>
    <w:p w14:paraId="68AD6086" w14:textId="753EDC4F" w:rsidR="00FF4114" w:rsidRPr="003E5B41" w:rsidRDefault="003E5B41" w:rsidP="003E5B41">
      <w:pPr>
        <w:ind w:left="708" w:firstLine="708"/>
        <w:rPr>
          <w:rFonts w:ascii="Times" w:hAnsi="Times"/>
        </w:rPr>
      </w:pPr>
      <w:r w:rsidRPr="007B2F24">
        <w:rPr>
          <w:rFonts w:ascii="Times" w:hAnsi="Times"/>
        </w:rPr>
        <w:t>Bruno Haas</w:t>
      </w:r>
      <w:r w:rsidRPr="007B2F24">
        <w:rPr>
          <w:rFonts w:ascii="Times" w:hAnsi="Times"/>
        </w:rPr>
        <w:tab/>
      </w:r>
    </w:p>
    <w:p w14:paraId="41849F6C" w14:textId="77777777" w:rsidR="00FF4114" w:rsidRDefault="00FF4114" w:rsidP="00FF4114">
      <w:pPr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</w:p>
    <w:p w14:paraId="17E4D465" w14:textId="63D7F13E" w:rsidR="00FF4114" w:rsidRPr="00F072BE" w:rsidRDefault="00FF4114" w:rsidP="00FF4114">
      <w:pPr>
        <w:ind w:left="1416" w:hanging="1416"/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  <w:r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>10:30 Uhr</w:t>
      </w:r>
      <w:r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ab/>
        <w:t>Wortschöpfungen in der Krise des Tugenddiskurses: Die Pädagogik in ihren Kinderschuhen</w:t>
      </w:r>
    </w:p>
    <w:p w14:paraId="52DDD502" w14:textId="6722B579" w:rsidR="00FF4114" w:rsidRPr="00FF4114" w:rsidRDefault="00FF4114" w:rsidP="00FF4114">
      <w:pPr>
        <w:ind w:left="1416"/>
        <w:rPr>
          <w:rFonts w:ascii="Times New Roman" w:eastAsia="Times New Roman" w:hAnsi="Times New Roman" w:cs="Times New Roman"/>
          <w:color w:val="000000"/>
          <w:shd w:val="clear" w:color="auto" w:fill="FFFFFF"/>
          <w:lang w:eastAsia="de-DE"/>
        </w:rPr>
      </w:pPr>
      <w:r w:rsidRPr="00FF4114">
        <w:rPr>
          <w:rFonts w:ascii="Times New Roman" w:eastAsia="Times New Roman" w:hAnsi="Times New Roman" w:cs="Times New Roman"/>
          <w:color w:val="000000"/>
          <w:shd w:val="clear" w:color="auto" w:fill="FFFFFF"/>
          <w:lang w:eastAsia="de-DE"/>
        </w:rPr>
        <w:t>Marcelo Caruso</w:t>
      </w:r>
    </w:p>
    <w:p w14:paraId="386AA45C" w14:textId="77777777" w:rsidR="00F52AA3" w:rsidRPr="007B2F24" w:rsidRDefault="00F52AA3" w:rsidP="005021F7">
      <w:pPr>
        <w:rPr>
          <w:rFonts w:ascii="Times" w:eastAsia="Times New Roman" w:hAnsi="Times" w:cs="Times New Roman"/>
          <w:color w:val="000000"/>
          <w:lang w:eastAsia="de-DE"/>
        </w:rPr>
      </w:pPr>
    </w:p>
    <w:p w14:paraId="6E303D54" w14:textId="77777777" w:rsidR="00F52AA3" w:rsidRPr="007B2F24" w:rsidRDefault="00F52AA3" w:rsidP="005021F7">
      <w:pPr>
        <w:rPr>
          <w:rFonts w:ascii="Times" w:eastAsia="Times New Roman" w:hAnsi="Times" w:cs="Times New Roman"/>
          <w:color w:val="000000"/>
          <w:lang w:eastAsia="de-DE"/>
        </w:rPr>
      </w:pPr>
      <w:r w:rsidRPr="007B2F24">
        <w:rPr>
          <w:rFonts w:ascii="Times" w:eastAsia="Times New Roman" w:hAnsi="Times" w:cs="Times New Roman"/>
          <w:color w:val="000000"/>
          <w:lang w:eastAsia="de-DE"/>
        </w:rPr>
        <w:t xml:space="preserve">12:00 Uhr </w:t>
      </w:r>
      <w:r w:rsidRPr="007B2F24">
        <w:rPr>
          <w:rFonts w:ascii="Times" w:eastAsia="Times New Roman" w:hAnsi="Times" w:cs="Times New Roman"/>
          <w:color w:val="000000"/>
          <w:lang w:eastAsia="de-DE"/>
        </w:rPr>
        <w:tab/>
        <w:t>Mittagessen</w:t>
      </w:r>
    </w:p>
    <w:p w14:paraId="4BADAC89" w14:textId="77777777" w:rsidR="00F52AA3" w:rsidRPr="007B2F24" w:rsidRDefault="00F52AA3" w:rsidP="005021F7">
      <w:pPr>
        <w:rPr>
          <w:rFonts w:ascii="Times" w:eastAsia="Times New Roman" w:hAnsi="Times" w:cs="Times New Roman"/>
          <w:color w:val="000000"/>
          <w:lang w:eastAsia="de-DE"/>
        </w:rPr>
      </w:pPr>
    </w:p>
    <w:p w14:paraId="10A3CC74" w14:textId="77777777" w:rsidR="00FF4114" w:rsidRPr="007B2F24" w:rsidRDefault="00F52AA3" w:rsidP="00FF4114">
      <w:pPr>
        <w:rPr>
          <w:rFonts w:ascii="Times" w:eastAsia="Times New Roman" w:hAnsi="Times" w:cs="Times New Roman"/>
          <w:lang w:eastAsia="de-DE"/>
        </w:rPr>
      </w:pPr>
      <w:r w:rsidRPr="007B2F24">
        <w:rPr>
          <w:rFonts w:ascii="Times" w:eastAsia="Times New Roman" w:hAnsi="Times" w:cs="Times New Roman"/>
          <w:color w:val="000000"/>
          <w:lang w:eastAsia="de-DE"/>
        </w:rPr>
        <w:t>13:30 Uhr</w:t>
      </w:r>
      <w:r w:rsidRPr="007B2F24">
        <w:rPr>
          <w:rFonts w:ascii="Times" w:eastAsia="Times New Roman" w:hAnsi="Times" w:cs="Times New Roman"/>
          <w:color w:val="000000"/>
          <w:lang w:eastAsia="de-DE"/>
        </w:rPr>
        <w:tab/>
      </w:r>
      <w:r w:rsidR="00FF4114" w:rsidRPr="007B2F24">
        <w:rPr>
          <w:rFonts w:ascii="Times" w:eastAsia="Times New Roman" w:hAnsi="Times" w:cs="Times New Roman"/>
          <w:color w:val="000000"/>
          <w:shd w:val="clear" w:color="auto" w:fill="FFFFFF"/>
          <w:lang w:eastAsia="de-DE"/>
        </w:rPr>
        <w:t>Hegel als Rektor des ersten humanistischen Gymnasiums</w:t>
      </w:r>
    </w:p>
    <w:p w14:paraId="63ABE834" w14:textId="74C8B8CF" w:rsidR="00F52AA3" w:rsidRPr="00F072BE" w:rsidRDefault="00FF4114" w:rsidP="00FF4114">
      <w:pPr>
        <w:ind w:left="708" w:firstLine="708"/>
        <w:rPr>
          <w:rFonts w:ascii="Times" w:eastAsia="Times New Roman" w:hAnsi="Times" w:cs="Arial"/>
          <w:color w:val="000000"/>
          <w:shd w:val="clear" w:color="auto" w:fill="FFFFFF"/>
          <w:lang w:eastAsia="de-DE"/>
        </w:rPr>
      </w:pPr>
      <w:r>
        <w:rPr>
          <w:rFonts w:ascii="Times" w:eastAsia="Times New Roman" w:hAnsi="Times" w:cs="Arial"/>
          <w:color w:val="000000"/>
          <w:shd w:val="clear" w:color="auto" w:fill="FFFFFF"/>
          <w:lang w:eastAsia="de-DE"/>
        </w:rPr>
        <w:t>Klaus Vieweg</w:t>
      </w:r>
    </w:p>
    <w:p w14:paraId="54F7F02D" w14:textId="77777777" w:rsidR="007B2F24" w:rsidRPr="007B2F24" w:rsidRDefault="007B2F24" w:rsidP="00F52AA3">
      <w:pPr>
        <w:ind w:left="708" w:firstLine="708"/>
        <w:rPr>
          <w:rFonts w:ascii="Times New Roman" w:eastAsia="Times New Roman" w:hAnsi="Times New Roman" w:cs="Times New Roman"/>
          <w:lang w:eastAsia="de-DE"/>
        </w:rPr>
      </w:pPr>
    </w:p>
    <w:p w14:paraId="05FDFE9F" w14:textId="136A14D4" w:rsidR="00FF4114" w:rsidRPr="00854353" w:rsidRDefault="00F94EEC" w:rsidP="00FF4114">
      <w:pPr>
        <w:rPr>
          <w:rFonts w:ascii="Times" w:eastAsia="Times New Roman" w:hAnsi="Times" w:cs="Times New Roman"/>
          <w:color w:val="000000"/>
          <w:sz w:val="22"/>
          <w:lang w:eastAsia="de-DE"/>
        </w:rPr>
      </w:pPr>
      <w:r>
        <w:rPr>
          <w:rFonts w:ascii="Times" w:eastAsia="Times New Roman" w:hAnsi="Times" w:cs="Times New Roman"/>
          <w:color w:val="000000"/>
          <w:lang w:eastAsia="de-DE"/>
        </w:rPr>
        <w:t>14:45</w:t>
      </w:r>
      <w:r w:rsidR="007B2F24" w:rsidRPr="007B2F24">
        <w:rPr>
          <w:rFonts w:ascii="Times" w:eastAsia="Times New Roman" w:hAnsi="Times" w:cs="Times New Roman"/>
          <w:color w:val="000000"/>
          <w:lang w:eastAsia="de-DE"/>
        </w:rPr>
        <w:t xml:space="preserve"> Uhr</w:t>
      </w:r>
      <w:r w:rsidR="007B2F24" w:rsidRPr="007B2F24">
        <w:rPr>
          <w:rFonts w:ascii="Times" w:eastAsia="Times New Roman" w:hAnsi="Times" w:cs="Times New Roman"/>
          <w:color w:val="000000"/>
          <w:lang w:eastAsia="de-DE"/>
        </w:rPr>
        <w:tab/>
      </w:r>
      <w:r w:rsidR="00FF4114" w:rsidRPr="00854353">
        <w:rPr>
          <w:rFonts w:ascii="Times New Roman" w:eastAsia="Times New Roman" w:hAnsi="Times New Roman" w:cs="Times New Roman"/>
          <w:color w:val="222222"/>
          <w:shd w:val="clear" w:color="auto" w:fill="FFFFFF"/>
          <w:lang w:eastAsia="de-DE"/>
        </w:rPr>
        <w:t>Adornos Kritik der humanistischen Bildung</w:t>
      </w:r>
    </w:p>
    <w:p w14:paraId="6B26A685" w14:textId="64301473" w:rsidR="00FF4114" w:rsidRPr="00FF4114" w:rsidRDefault="00FF4114" w:rsidP="005021F7">
      <w:pPr>
        <w:rPr>
          <w:rFonts w:ascii="Times New Roman" w:eastAsia="Times New Roman" w:hAnsi="Times New Roman" w:cs="Times New Roman"/>
          <w:lang w:eastAsia="de-DE"/>
        </w:rPr>
      </w:pPr>
      <w:r w:rsidRPr="007B2F24">
        <w:rPr>
          <w:rFonts w:ascii="Times" w:eastAsia="Times New Roman" w:hAnsi="Times" w:cs="Times New Roman"/>
          <w:color w:val="000000"/>
          <w:lang w:eastAsia="de-DE"/>
        </w:rPr>
        <w:tab/>
      </w:r>
      <w:r w:rsidRPr="007B2F24">
        <w:rPr>
          <w:rFonts w:ascii="Times" w:eastAsia="Times New Roman" w:hAnsi="Times" w:cs="Times New Roman"/>
          <w:color w:val="000000"/>
          <w:lang w:eastAsia="de-DE"/>
        </w:rPr>
        <w:tab/>
        <w:t xml:space="preserve">Sebastian </w:t>
      </w:r>
      <w:proofErr w:type="spellStart"/>
      <w:r w:rsidRPr="007B2F24">
        <w:rPr>
          <w:rFonts w:ascii="Times" w:eastAsia="Times New Roman" w:hAnsi="Times" w:cs="Times New Roman"/>
          <w:color w:val="000000"/>
          <w:lang w:eastAsia="de-DE"/>
        </w:rPr>
        <w:t>Schwenzfeuer</w:t>
      </w:r>
      <w:proofErr w:type="spellEnd"/>
    </w:p>
    <w:p w14:paraId="29CE5C95" w14:textId="77777777" w:rsidR="007B2F24" w:rsidRPr="007B2F24" w:rsidRDefault="007B2F24" w:rsidP="005021F7">
      <w:pPr>
        <w:rPr>
          <w:rFonts w:ascii="Times" w:eastAsia="Times New Roman" w:hAnsi="Times" w:cs="Times New Roman"/>
          <w:color w:val="000000"/>
          <w:lang w:eastAsia="de-DE"/>
        </w:rPr>
      </w:pPr>
    </w:p>
    <w:p w14:paraId="6CC28356" w14:textId="132CFC86" w:rsidR="007B2F24" w:rsidRDefault="00F94EEC" w:rsidP="005021F7">
      <w:pPr>
        <w:rPr>
          <w:rFonts w:ascii="Times" w:eastAsia="Times New Roman" w:hAnsi="Times" w:cs="Times New Roman"/>
          <w:color w:val="000000"/>
          <w:lang w:eastAsia="de-DE"/>
        </w:rPr>
      </w:pPr>
      <w:r>
        <w:rPr>
          <w:rFonts w:ascii="Times" w:eastAsia="Times New Roman" w:hAnsi="Times" w:cs="Times New Roman"/>
          <w:color w:val="000000"/>
          <w:lang w:eastAsia="de-DE"/>
        </w:rPr>
        <w:t>16:0</w:t>
      </w:r>
      <w:r w:rsidR="007B2F24" w:rsidRPr="007B2F24">
        <w:rPr>
          <w:rFonts w:ascii="Times" w:eastAsia="Times New Roman" w:hAnsi="Times" w:cs="Times New Roman"/>
          <w:color w:val="000000"/>
          <w:lang w:eastAsia="de-DE"/>
        </w:rPr>
        <w:t xml:space="preserve">0 </w:t>
      </w:r>
      <w:proofErr w:type="gramStart"/>
      <w:r w:rsidR="007B2F24" w:rsidRPr="007B2F24">
        <w:rPr>
          <w:rFonts w:ascii="Times" w:eastAsia="Times New Roman" w:hAnsi="Times" w:cs="Times New Roman"/>
          <w:color w:val="000000"/>
          <w:lang w:eastAsia="de-DE"/>
        </w:rPr>
        <w:t xml:space="preserve">Uhr  </w:t>
      </w:r>
      <w:r w:rsidR="007B2F24" w:rsidRPr="007B2F24">
        <w:rPr>
          <w:rFonts w:ascii="Times" w:eastAsia="Times New Roman" w:hAnsi="Times" w:cs="Times New Roman"/>
          <w:color w:val="000000"/>
          <w:lang w:eastAsia="de-DE"/>
        </w:rPr>
        <w:tab/>
      </w:r>
      <w:proofErr w:type="gramEnd"/>
      <w:r w:rsidR="007B2F24" w:rsidRPr="007B2F24">
        <w:rPr>
          <w:rFonts w:ascii="Times" w:eastAsia="Times New Roman" w:hAnsi="Times" w:cs="Times New Roman"/>
          <w:color w:val="000000"/>
          <w:lang w:eastAsia="de-DE"/>
        </w:rPr>
        <w:t>Abschlussdiskussion bei Kaffee &amp; Kuchen</w:t>
      </w:r>
    </w:p>
    <w:p w14:paraId="2CAB3EE3" w14:textId="5F460B7C" w:rsidR="001539C3" w:rsidRDefault="001539C3" w:rsidP="005021F7">
      <w:pPr>
        <w:rPr>
          <w:rFonts w:ascii="Times" w:eastAsia="Times New Roman" w:hAnsi="Times" w:cs="Times New Roman"/>
          <w:color w:val="000000"/>
          <w:lang w:eastAsia="de-DE"/>
        </w:rPr>
      </w:pPr>
    </w:p>
    <w:p w14:paraId="62D6C956" w14:textId="77777777" w:rsidR="001539C3" w:rsidRDefault="001539C3" w:rsidP="005021F7">
      <w:pPr>
        <w:rPr>
          <w:rFonts w:ascii="Times" w:eastAsia="Times New Roman" w:hAnsi="Times" w:cs="Times New Roman"/>
          <w:color w:val="000000"/>
          <w:lang w:eastAsia="de-DE"/>
        </w:rPr>
      </w:pPr>
    </w:p>
    <w:p w14:paraId="4098667A" w14:textId="306CF579" w:rsidR="001539C3" w:rsidRDefault="001539C3" w:rsidP="005021F7">
      <w:pPr>
        <w:rPr>
          <w:rFonts w:ascii="Times" w:eastAsia="Times New Roman" w:hAnsi="Times" w:cs="Times New Roman"/>
          <w:color w:val="000000"/>
          <w:lang w:eastAsia="de-DE"/>
        </w:rPr>
      </w:pPr>
    </w:p>
    <w:p w14:paraId="31A03242" w14:textId="5F11FB39" w:rsidR="001539C3" w:rsidRPr="007B2F24" w:rsidRDefault="001539C3" w:rsidP="005021F7">
      <w:pPr>
        <w:rPr>
          <w:rFonts w:ascii="Times" w:eastAsia="Times New Roman" w:hAnsi="Times" w:cs="Times New Roman"/>
          <w:color w:val="000000"/>
          <w:lang w:eastAsia="de-DE"/>
        </w:rPr>
      </w:pPr>
      <w:r w:rsidRPr="001539C3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6AC1090" wp14:editId="58C25987">
            <wp:simplePos x="0" y="0"/>
            <wp:positionH relativeFrom="column">
              <wp:posOffset>3837594</wp:posOffset>
            </wp:positionH>
            <wp:positionV relativeFrom="paragraph">
              <wp:posOffset>19993</wp:posOffset>
            </wp:positionV>
            <wp:extent cx="2260600" cy="774700"/>
            <wp:effectExtent l="0" t="0" r="0" b="1270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9C3">
        <w:rPr>
          <w:noProof/>
        </w:rPr>
        <w:t xml:space="preserve"> </w:t>
      </w:r>
      <w:r w:rsidRPr="001539C3">
        <w:rPr>
          <w:noProof/>
          <w:lang w:eastAsia="de-DE"/>
        </w:rPr>
        <w:drawing>
          <wp:inline distT="0" distB="0" distL="0" distR="0" wp14:anchorId="4AF97475" wp14:editId="509BB448">
            <wp:extent cx="1862128" cy="931064"/>
            <wp:effectExtent l="0" t="0" r="0" b="889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1674" cy="93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451D1" w14:textId="77777777" w:rsidR="00510E84" w:rsidRPr="00510E84" w:rsidRDefault="00471FD5" w:rsidP="005021F7">
      <w:pPr>
        <w:rPr>
          <w:rFonts w:ascii="Arial" w:eastAsia="Times New Roman" w:hAnsi="Arial" w:cs="Arial"/>
          <w:color w:val="000000"/>
          <w:sz w:val="21"/>
          <w:szCs w:val="27"/>
          <w:lang w:eastAsia="de-DE"/>
        </w:rPr>
      </w:pPr>
      <w:r w:rsidRPr="00510E84">
        <w:rPr>
          <w:rFonts w:ascii="Arial" w:eastAsia="Times New Roman" w:hAnsi="Arial" w:cs="Arial"/>
          <w:color w:val="000000"/>
          <w:sz w:val="21"/>
          <w:szCs w:val="27"/>
          <w:lang w:eastAsia="de-DE"/>
        </w:rPr>
        <w:t>Mit Unterst</w:t>
      </w:r>
      <w:r w:rsidRPr="00510E84">
        <w:rPr>
          <w:rFonts w:ascii="Arial" w:eastAsia="Calibri" w:hAnsi="Arial" w:cs="Arial"/>
          <w:color w:val="000000"/>
          <w:sz w:val="21"/>
          <w:szCs w:val="27"/>
          <w:lang w:eastAsia="de-DE"/>
        </w:rPr>
        <w:t>ützung</w:t>
      </w:r>
      <w:r w:rsidRPr="00510E84">
        <w:rPr>
          <w:rFonts w:ascii="Arial" w:eastAsia="Times New Roman" w:hAnsi="Arial" w:cs="Arial"/>
          <w:color w:val="000000"/>
          <w:sz w:val="21"/>
          <w:szCs w:val="27"/>
          <w:lang w:eastAsia="de-DE"/>
        </w:rPr>
        <w:t xml:space="preserve"> </w:t>
      </w:r>
      <w:r w:rsidRPr="00510E84">
        <w:rPr>
          <w:rFonts w:ascii="Arial" w:eastAsia="Calibri" w:hAnsi="Arial" w:cs="Arial"/>
          <w:color w:val="000000"/>
          <w:sz w:val="21"/>
          <w:szCs w:val="27"/>
          <w:lang w:eastAsia="de-DE"/>
        </w:rPr>
        <w:t>des</w:t>
      </w:r>
      <w:r w:rsidRPr="00510E84">
        <w:rPr>
          <w:rFonts w:ascii="Arial" w:eastAsia="Times New Roman" w:hAnsi="Arial" w:cs="Arial"/>
          <w:color w:val="000000"/>
          <w:sz w:val="21"/>
          <w:szCs w:val="27"/>
          <w:lang w:eastAsia="de-DE"/>
        </w:rPr>
        <w:t xml:space="preserve"> </w:t>
      </w:r>
      <w:proofErr w:type="spellStart"/>
      <w:r w:rsidRPr="00510E84">
        <w:rPr>
          <w:rFonts w:ascii="Arial" w:eastAsia="Calibri" w:hAnsi="Arial" w:cs="Arial"/>
          <w:color w:val="000000"/>
          <w:sz w:val="21"/>
          <w:szCs w:val="27"/>
          <w:lang w:eastAsia="de-DE"/>
        </w:rPr>
        <w:t>Centre</w:t>
      </w:r>
      <w:proofErr w:type="spellEnd"/>
      <w:r w:rsidRPr="00510E84">
        <w:rPr>
          <w:rFonts w:ascii="Arial" w:eastAsia="Times New Roman" w:hAnsi="Arial" w:cs="Arial"/>
          <w:color w:val="000000"/>
          <w:sz w:val="21"/>
          <w:szCs w:val="27"/>
          <w:lang w:eastAsia="de-DE"/>
        </w:rPr>
        <w:t xml:space="preserve"> </w:t>
      </w:r>
      <w:proofErr w:type="spellStart"/>
      <w:r w:rsidRPr="00510E84">
        <w:rPr>
          <w:rFonts w:ascii="Arial" w:eastAsia="Calibri" w:hAnsi="Arial" w:cs="Arial"/>
          <w:color w:val="000000"/>
          <w:sz w:val="21"/>
          <w:szCs w:val="27"/>
          <w:lang w:eastAsia="de-DE"/>
        </w:rPr>
        <w:t>d’</w:t>
      </w:r>
      <w:r w:rsidRPr="00510E84">
        <w:rPr>
          <w:rFonts w:ascii="Arial" w:eastAsia="Times New Roman" w:hAnsi="Arial" w:cs="Arial"/>
          <w:color w:val="000000"/>
          <w:sz w:val="21"/>
          <w:szCs w:val="27"/>
          <w:lang w:eastAsia="de-DE"/>
        </w:rPr>
        <w:t>Histoire</w:t>
      </w:r>
      <w:proofErr w:type="spellEnd"/>
      <w:r w:rsidRPr="00510E84">
        <w:rPr>
          <w:rFonts w:ascii="Arial" w:eastAsia="Times New Roman" w:hAnsi="Arial" w:cs="Arial"/>
          <w:color w:val="000000"/>
          <w:sz w:val="21"/>
          <w:szCs w:val="27"/>
          <w:lang w:eastAsia="de-DE"/>
        </w:rPr>
        <w:t xml:space="preserve"> des </w:t>
      </w:r>
      <w:proofErr w:type="spellStart"/>
      <w:r w:rsidRPr="00510E84">
        <w:rPr>
          <w:rFonts w:ascii="Arial" w:eastAsia="Times New Roman" w:hAnsi="Arial" w:cs="Arial"/>
          <w:color w:val="000000"/>
          <w:sz w:val="21"/>
          <w:szCs w:val="27"/>
          <w:lang w:eastAsia="de-DE"/>
        </w:rPr>
        <w:t>Philosophie</w:t>
      </w:r>
      <w:r w:rsidR="00510E84" w:rsidRPr="00510E84">
        <w:rPr>
          <w:rFonts w:ascii="Arial" w:eastAsia="Times New Roman" w:hAnsi="Arial" w:cs="Arial"/>
          <w:color w:val="000000"/>
          <w:sz w:val="21"/>
          <w:szCs w:val="27"/>
          <w:lang w:eastAsia="de-DE"/>
        </w:rPr>
        <w:t>s</w:t>
      </w:r>
      <w:proofErr w:type="spellEnd"/>
      <w:r w:rsidR="00510E84" w:rsidRPr="00510E84">
        <w:rPr>
          <w:rFonts w:ascii="Arial" w:eastAsia="Times New Roman" w:hAnsi="Arial" w:cs="Arial"/>
          <w:color w:val="000000"/>
          <w:sz w:val="21"/>
          <w:szCs w:val="27"/>
          <w:lang w:eastAsia="de-DE"/>
        </w:rPr>
        <w:t xml:space="preserve"> Modernes </w:t>
      </w:r>
    </w:p>
    <w:p w14:paraId="7D3577D2" w14:textId="45D396D1" w:rsidR="00F52AA3" w:rsidRPr="00510E84" w:rsidRDefault="00510E84" w:rsidP="005021F7">
      <w:pPr>
        <w:rPr>
          <w:rFonts w:ascii="Arial" w:eastAsia="Times New Roman" w:hAnsi="Arial" w:cs="Arial"/>
          <w:color w:val="000000"/>
          <w:sz w:val="22"/>
          <w:szCs w:val="27"/>
          <w:lang w:eastAsia="de-DE"/>
        </w:rPr>
      </w:pPr>
      <w:r w:rsidRPr="00510E84">
        <w:rPr>
          <w:rFonts w:ascii="Arial" w:eastAsia="Times New Roman" w:hAnsi="Arial" w:cs="Arial"/>
          <w:color w:val="000000"/>
          <w:sz w:val="22"/>
          <w:szCs w:val="27"/>
          <w:lang w:eastAsia="de-DE"/>
        </w:rPr>
        <w:t>De L</w:t>
      </w:r>
      <w:r w:rsidR="00471FD5" w:rsidRPr="00510E84">
        <w:rPr>
          <w:rFonts w:ascii="Arial" w:eastAsia="Times New Roman" w:hAnsi="Arial" w:cs="Arial"/>
          <w:color w:val="000000"/>
          <w:sz w:val="22"/>
          <w:szCs w:val="27"/>
          <w:lang w:eastAsia="de-DE"/>
        </w:rPr>
        <w:t xml:space="preserve">a </w:t>
      </w:r>
      <w:proofErr w:type="spellStart"/>
      <w:r w:rsidR="00471FD5" w:rsidRPr="00510E84">
        <w:rPr>
          <w:rFonts w:ascii="Arial" w:eastAsia="Times New Roman" w:hAnsi="Arial" w:cs="Arial"/>
          <w:color w:val="000000"/>
          <w:sz w:val="22"/>
          <w:szCs w:val="27"/>
          <w:lang w:eastAsia="de-DE"/>
        </w:rPr>
        <w:t>Sorbonne</w:t>
      </w:r>
      <w:proofErr w:type="spellEnd"/>
      <w:r w:rsidR="00471FD5" w:rsidRPr="00510E84">
        <w:rPr>
          <w:rFonts w:ascii="Arial" w:eastAsia="Times New Roman" w:hAnsi="Arial" w:cs="Arial"/>
          <w:color w:val="000000"/>
          <w:sz w:val="22"/>
          <w:szCs w:val="27"/>
          <w:lang w:eastAsia="de-DE"/>
        </w:rPr>
        <w:t xml:space="preserve"> (HIPHIMPO)</w:t>
      </w:r>
    </w:p>
    <w:p w14:paraId="07429D9E" w14:textId="0BE8F42B" w:rsidR="005021F7" w:rsidRDefault="005021F7" w:rsidP="005021F7">
      <w:pPr>
        <w:rPr>
          <w:rFonts w:ascii="Times" w:eastAsia="Times New Roman" w:hAnsi="Times" w:cs="Times New Roman"/>
          <w:color w:val="000000"/>
          <w:sz w:val="27"/>
          <w:szCs w:val="27"/>
          <w:lang w:eastAsia="de-DE"/>
        </w:rPr>
      </w:pPr>
    </w:p>
    <w:p w14:paraId="21A56049" w14:textId="77777777" w:rsidR="00DF6AD5" w:rsidRDefault="00DF6AD5" w:rsidP="00DF6AD5"/>
    <w:p w14:paraId="606B9899" w14:textId="77777777" w:rsidR="00DF6AD5" w:rsidRDefault="00DF6AD5"/>
    <w:p w14:paraId="1ACA1BBF" w14:textId="77777777" w:rsidR="00DF6AD5" w:rsidRDefault="00DF6AD5"/>
    <w:p w14:paraId="56973305" w14:textId="77777777" w:rsidR="00DF6AD5" w:rsidRDefault="00DF6AD5"/>
    <w:p w14:paraId="018D2F58" w14:textId="77777777" w:rsidR="00DF6AD5" w:rsidRDefault="00DF6AD5"/>
    <w:sectPr w:rsidR="00DF6AD5" w:rsidSect="00025BC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C8"/>
    <w:rsid w:val="00010C49"/>
    <w:rsid w:val="00025BC2"/>
    <w:rsid w:val="001539C3"/>
    <w:rsid w:val="001D29B7"/>
    <w:rsid w:val="001D5317"/>
    <w:rsid w:val="002356C8"/>
    <w:rsid w:val="003E5B41"/>
    <w:rsid w:val="004657A4"/>
    <w:rsid w:val="00471FD5"/>
    <w:rsid w:val="0050196A"/>
    <w:rsid w:val="005021F7"/>
    <w:rsid w:val="00510E84"/>
    <w:rsid w:val="007B2F24"/>
    <w:rsid w:val="007C7AFE"/>
    <w:rsid w:val="00846FD6"/>
    <w:rsid w:val="00854353"/>
    <w:rsid w:val="008822D1"/>
    <w:rsid w:val="0088360F"/>
    <w:rsid w:val="00886A06"/>
    <w:rsid w:val="00951262"/>
    <w:rsid w:val="00B54DC2"/>
    <w:rsid w:val="00DF6AD5"/>
    <w:rsid w:val="00E33B5B"/>
    <w:rsid w:val="00F009AD"/>
    <w:rsid w:val="00F072BE"/>
    <w:rsid w:val="00F52AA3"/>
    <w:rsid w:val="00F94EEC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33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5021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8</cp:revision>
  <dcterms:created xsi:type="dcterms:W3CDTF">2020-03-28T09:20:00Z</dcterms:created>
  <dcterms:modified xsi:type="dcterms:W3CDTF">2022-05-16T11:39:00Z</dcterms:modified>
</cp:coreProperties>
</file>